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41"/>
        <w:gridCol w:w="1195"/>
        <w:gridCol w:w="1160"/>
        <w:gridCol w:w="1662"/>
        <w:gridCol w:w="918"/>
        <w:gridCol w:w="1061"/>
        <w:gridCol w:w="1255"/>
        <w:gridCol w:w="983"/>
        <w:gridCol w:w="1002"/>
        <w:gridCol w:w="1367"/>
        <w:gridCol w:w="1847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С.Г.</w:t>
            </w:r>
          </w:p>
        </w:tc>
        <w:tc>
          <w:tcPr>
            <w:tcW w:w="1202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01D0F" w:rsidRPr="00F2678D" w:rsidRDefault="00901D0F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E30C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474A4A" w:rsidRDefault="00474A4A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1120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474A4A" w:rsidRPr="003E30C6" w:rsidRDefault="00474A4A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3E30C6" w:rsidP="00BF7CDB">
            <w:pPr>
              <w:jc w:val="center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  <w:p w:rsidR="003E30C6" w:rsidRP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F2678D" w:rsidRPr="005B072E" w:rsidRDefault="005B072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2E">
              <w:rPr>
                <w:rFonts w:ascii="Times New Roman" w:hAnsi="Times New Roman" w:cs="Times New Roman"/>
              </w:rPr>
              <w:t>129271,53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Pr="003E30C6">
              <w:rPr>
                <w:rFonts w:ascii="Times New Roman" w:hAnsi="Times New Roman" w:cs="Times New Roman"/>
              </w:rPr>
              <w:t>1/4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</w:p>
          <w:p w:rsidR="003D728D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0C6">
              <w:rPr>
                <w:rFonts w:ascii="Times New Roman" w:hAnsi="Times New Roman" w:cs="Times New Roman"/>
                <w:sz w:val="22"/>
                <w:szCs w:val="22"/>
              </w:rPr>
              <w:t>176000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3D72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C6">
              <w:rPr>
                <w:rFonts w:ascii="Times New Roman" w:hAnsi="Times New Roman" w:cs="Times New Roman"/>
              </w:rPr>
              <w:t>448000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4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Квартира</w:t>
            </w:r>
          </w:p>
          <w:p w:rsidR="00CF7099" w:rsidRPr="003B5A79" w:rsidRDefault="00CF7099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>58,2</w:t>
            </w:r>
          </w:p>
          <w:p w:rsidR="00CF7099" w:rsidRPr="003B5A79" w:rsidRDefault="00CF7099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CF7099" w:rsidRDefault="00460AA0" w:rsidP="00BF7C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AA0">
              <w:rPr>
                <w:rFonts w:ascii="Times New Roman" w:hAnsi="Times New Roman" w:cs="Times New Roman"/>
                <w:lang w:val="en-US"/>
              </w:rPr>
              <w:t>LADA  PRIORA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CF7099">
              <w:rPr>
                <w:rFonts w:ascii="Times New Roman" w:hAnsi="Times New Roman" w:cs="Times New Roman"/>
              </w:rPr>
              <w:t xml:space="preserve"> 2008 г.</w:t>
            </w:r>
          </w:p>
          <w:p w:rsidR="003B5A79" w:rsidRPr="00460AA0" w:rsidRDefault="00460AA0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3302</w:t>
            </w:r>
            <w:r w:rsidR="00CF7099"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2033" w:type="dxa"/>
          </w:tcPr>
          <w:p w:rsidR="00F2678D" w:rsidRPr="005B072E" w:rsidRDefault="005B072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2E">
              <w:rPr>
                <w:rFonts w:ascii="Times New Roman" w:hAnsi="Times New Roman" w:cs="Times New Roman"/>
              </w:rPr>
              <w:t xml:space="preserve">83661,24  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2C54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099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8</cp:revision>
  <cp:lastPrinted>2015-05-18T06:40:00Z</cp:lastPrinted>
  <dcterms:created xsi:type="dcterms:W3CDTF">2016-03-17T09:41:00Z</dcterms:created>
  <dcterms:modified xsi:type="dcterms:W3CDTF">2017-06-15T10:10:00Z</dcterms:modified>
</cp:coreProperties>
</file>